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626" w:rsidRPr="001D7367" w:rsidRDefault="002B1626" w:rsidP="002B1626">
      <w:pPr>
        <w:pStyle w:val="7"/>
        <w:jc w:val="left"/>
        <w:rPr>
          <w:b w:val="0"/>
          <w:bCs w:val="0"/>
          <w:sz w:val="20"/>
          <w:szCs w:val="20"/>
          <w:u w:val="single"/>
          <w:lang w:val="kk-KZ"/>
        </w:rPr>
      </w:pPr>
      <w:r w:rsidRPr="001D7367">
        <w:rPr>
          <w:b w:val="0"/>
          <w:bCs w:val="0"/>
          <w:sz w:val="20"/>
          <w:szCs w:val="20"/>
          <w:u w:val="single"/>
        </w:rPr>
        <w:t>СПИСОК  РЕКОМЕНДУЕМОЙ ЛИТЕРАТУРЫ</w:t>
      </w:r>
    </w:p>
    <w:p w:rsidR="002B1626" w:rsidRPr="001D7367" w:rsidRDefault="002B1626" w:rsidP="002B1626">
      <w:pPr>
        <w:jc w:val="center"/>
        <w:rPr>
          <w:b/>
          <w:bCs/>
          <w:i/>
          <w:iCs/>
          <w:sz w:val="20"/>
          <w:szCs w:val="20"/>
          <w:lang w:val="kk-KZ"/>
        </w:rPr>
      </w:pPr>
      <w:r w:rsidRPr="001D7367">
        <w:rPr>
          <w:b/>
          <w:bCs/>
          <w:i/>
          <w:iCs/>
          <w:sz w:val="20"/>
          <w:szCs w:val="20"/>
          <w:lang w:val="kk-KZ"/>
        </w:rPr>
        <w:t>Основная</w:t>
      </w:r>
    </w:p>
    <w:p w:rsidR="002B1626" w:rsidRPr="001D7367" w:rsidRDefault="002B1626" w:rsidP="002B1626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sz w:val="20"/>
          <w:szCs w:val="20"/>
          <w:lang w:val="kk-KZ"/>
        </w:rPr>
      </w:pPr>
      <w:r w:rsidRPr="001D7367">
        <w:rPr>
          <w:sz w:val="20"/>
          <w:szCs w:val="20"/>
        </w:rPr>
        <w:t>Елисеева И.И Социальная статистика. – М., 2001</w:t>
      </w:r>
    </w:p>
    <w:p w:rsidR="002B1626" w:rsidRPr="001D7367" w:rsidRDefault="002B1626" w:rsidP="002B1626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sz w:val="20"/>
          <w:szCs w:val="20"/>
          <w:lang w:val="kk-KZ"/>
        </w:rPr>
      </w:pPr>
      <w:r w:rsidRPr="001D7367">
        <w:rPr>
          <w:sz w:val="20"/>
          <w:szCs w:val="20"/>
          <w:lang w:val="kk-KZ"/>
        </w:rPr>
        <w:t xml:space="preserve">Айвазян С.А.  Прикладная статистика в 3 тт. – М., 1985 </w:t>
      </w:r>
    </w:p>
    <w:p w:rsidR="002B1626" w:rsidRPr="001D7367" w:rsidRDefault="002B1626" w:rsidP="002B1626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sz w:val="20"/>
          <w:szCs w:val="20"/>
          <w:lang w:val="kk-KZ"/>
        </w:rPr>
      </w:pPr>
      <w:r w:rsidRPr="001D7367">
        <w:rPr>
          <w:sz w:val="20"/>
          <w:szCs w:val="20"/>
          <w:lang w:val="kk-KZ"/>
        </w:rPr>
        <w:t xml:space="preserve">Бронников В.П., Ивченко Г.И. Прогнозирование в системе </w:t>
      </w:r>
      <w:r w:rsidRPr="001D7367">
        <w:rPr>
          <w:sz w:val="20"/>
          <w:szCs w:val="20"/>
        </w:rPr>
        <w:t xml:space="preserve">STATISTICA в среде </w:t>
      </w:r>
      <w:r w:rsidRPr="001D7367">
        <w:rPr>
          <w:sz w:val="20"/>
          <w:szCs w:val="20"/>
          <w:lang w:val="en-US"/>
        </w:rPr>
        <w:t>Windows</w:t>
      </w:r>
      <w:r w:rsidRPr="001D7367">
        <w:rPr>
          <w:sz w:val="20"/>
          <w:szCs w:val="20"/>
          <w:lang w:val="kk-KZ"/>
        </w:rPr>
        <w:t xml:space="preserve">. </w:t>
      </w:r>
      <w:r w:rsidRPr="001D7367">
        <w:rPr>
          <w:sz w:val="20"/>
          <w:szCs w:val="20"/>
        </w:rPr>
        <w:t>– М, 2000</w:t>
      </w:r>
    </w:p>
    <w:p w:rsidR="002B1626" w:rsidRPr="001D7367" w:rsidRDefault="002B1626" w:rsidP="002B1626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sz w:val="20"/>
          <w:szCs w:val="20"/>
          <w:lang w:val="kk-KZ"/>
        </w:rPr>
      </w:pPr>
      <w:r w:rsidRPr="001D7367">
        <w:rPr>
          <w:sz w:val="20"/>
          <w:szCs w:val="20"/>
          <w:lang w:val="kk-KZ"/>
        </w:rPr>
        <w:t>Андерсон Т. Статистический анализ временных рядов - М, 1976.</w:t>
      </w:r>
    </w:p>
    <w:p w:rsidR="002B1626" w:rsidRPr="001D7367" w:rsidRDefault="002B1626" w:rsidP="002B1626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sz w:val="20"/>
          <w:szCs w:val="20"/>
          <w:lang w:val="kk-KZ"/>
        </w:rPr>
      </w:pPr>
      <w:r w:rsidRPr="001D7367">
        <w:rPr>
          <w:sz w:val="20"/>
          <w:szCs w:val="20"/>
          <w:lang w:val="kk-KZ"/>
        </w:rPr>
        <w:t xml:space="preserve"> Бендат Дж., Пирсол А. Прикладной анализ случайных данных. - М., 1989.</w:t>
      </w:r>
    </w:p>
    <w:p w:rsidR="002B1626" w:rsidRPr="001D7367" w:rsidRDefault="002B1626" w:rsidP="002B1626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sz w:val="20"/>
          <w:szCs w:val="20"/>
          <w:lang w:val="kk-KZ"/>
        </w:rPr>
      </w:pPr>
      <w:r w:rsidRPr="001D7367">
        <w:rPr>
          <w:sz w:val="20"/>
          <w:szCs w:val="20"/>
          <w:lang w:val="kk-KZ"/>
        </w:rPr>
        <w:t>Кендалл М., Стьюарт А. Многомерный статистический анализ и временные ряды. - М.: Наука, 1976.</w:t>
      </w:r>
    </w:p>
    <w:p w:rsidR="002B1626" w:rsidRPr="001D7367" w:rsidRDefault="002B1626" w:rsidP="002B1626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sz w:val="20"/>
          <w:szCs w:val="20"/>
          <w:lang w:val="kk-KZ"/>
        </w:rPr>
      </w:pPr>
      <w:r w:rsidRPr="001D7367">
        <w:rPr>
          <w:sz w:val="20"/>
          <w:szCs w:val="20"/>
          <w:lang w:val="kk-KZ"/>
        </w:rPr>
        <w:t>Линейные статистические методы и их применения. -М.: Наука, 1968.</w:t>
      </w:r>
    </w:p>
    <w:p w:rsidR="002B1626" w:rsidRPr="001D7367" w:rsidRDefault="002B1626" w:rsidP="002B1626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sz w:val="20"/>
          <w:szCs w:val="20"/>
          <w:lang w:val="kk-KZ"/>
        </w:rPr>
      </w:pPr>
      <w:r w:rsidRPr="001D7367">
        <w:rPr>
          <w:sz w:val="20"/>
          <w:szCs w:val="20"/>
          <w:lang w:val="kk-KZ"/>
        </w:rPr>
        <w:t>Справочник по прикладной статистике /Под ред. Э. Ллойда, У. Ледермана. - Т.2. - М.: 1990.</w:t>
      </w:r>
    </w:p>
    <w:p w:rsidR="002B1626" w:rsidRPr="001D7367" w:rsidRDefault="002B1626" w:rsidP="002B1626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sz w:val="20"/>
          <w:szCs w:val="20"/>
          <w:lang w:val="kk-KZ"/>
        </w:rPr>
      </w:pPr>
      <w:r w:rsidRPr="001D7367">
        <w:rPr>
          <w:sz w:val="20"/>
          <w:szCs w:val="20"/>
          <w:lang w:val="kk-KZ"/>
        </w:rPr>
        <w:t>Ушке С. Математическая статистика. - М.: Наука, 1967</w:t>
      </w:r>
    </w:p>
    <w:p w:rsidR="002B1626" w:rsidRPr="001D7367" w:rsidRDefault="002B1626" w:rsidP="002B1626">
      <w:pPr>
        <w:autoSpaceDE w:val="0"/>
        <w:autoSpaceDN w:val="0"/>
        <w:ind w:left="360"/>
        <w:jc w:val="both"/>
        <w:rPr>
          <w:sz w:val="20"/>
          <w:szCs w:val="20"/>
          <w:lang w:val="kk-KZ"/>
        </w:rPr>
      </w:pPr>
    </w:p>
    <w:p w:rsidR="002B1626" w:rsidRPr="001D7367" w:rsidRDefault="002B1626" w:rsidP="002B1626">
      <w:pPr>
        <w:ind w:left="720"/>
        <w:jc w:val="center"/>
        <w:rPr>
          <w:b/>
          <w:bCs/>
          <w:i/>
          <w:iCs/>
          <w:sz w:val="20"/>
          <w:szCs w:val="20"/>
          <w:lang w:val="kk-KZ"/>
        </w:rPr>
      </w:pPr>
      <w:r w:rsidRPr="001D7367">
        <w:rPr>
          <w:b/>
          <w:bCs/>
          <w:i/>
          <w:iCs/>
          <w:sz w:val="20"/>
          <w:szCs w:val="20"/>
          <w:lang w:val="kk-KZ"/>
        </w:rPr>
        <w:t>Дополнительная</w:t>
      </w:r>
    </w:p>
    <w:p w:rsidR="002B1626" w:rsidRPr="001D7367" w:rsidRDefault="002B1626" w:rsidP="002B1626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sz w:val="20"/>
          <w:szCs w:val="20"/>
          <w:lang w:val="kk-KZ"/>
        </w:rPr>
      </w:pPr>
      <w:r w:rsidRPr="001D7367">
        <w:rPr>
          <w:sz w:val="20"/>
          <w:szCs w:val="20"/>
        </w:rPr>
        <w:t>Боровиков В.П. "Популярное введение в программу STATISTICA", - М: 1998,</w:t>
      </w:r>
    </w:p>
    <w:p w:rsidR="002B1626" w:rsidRPr="001D7367" w:rsidRDefault="002B1626" w:rsidP="002B1626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sz w:val="20"/>
          <w:szCs w:val="20"/>
          <w:lang w:val="kk-KZ"/>
        </w:rPr>
      </w:pPr>
      <w:r w:rsidRPr="001D7367">
        <w:rPr>
          <w:sz w:val="20"/>
          <w:szCs w:val="20"/>
          <w:lang w:val="kk-KZ"/>
        </w:rPr>
        <w:t>Бокс Дж., Дженкинс Г. Анализ временных рядов. Прогноз и управление. - М.: Мир, 1974.- Вып. 1,2.</w:t>
      </w:r>
    </w:p>
    <w:p w:rsidR="002B1626" w:rsidRPr="001D7367" w:rsidRDefault="002B1626" w:rsidP="002B1626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sz w:val="20"/>
          <w:szCs w:val="20"/>
          <w:lang w:val="kk-KZ"/>
        </w:rPr>
      </w:pPr>
      <w:r w:rsidRPr="001D7367">
        <w:rPr>
          <w:sz w:val="20"/>
          <w:szCs w:val="20"/>
          <w:lang w:val="kk-KZ"/>
        </w:rPr>
        <w:t>Мартынов Г.В. Вероятностно-статистические программы из «Applied Statistics». - М.: 1988</w:t>
      </w:r>
    </w:p>
    <w:p w:rsidR="00166697" w:rsidRPr="00166697" w:rsidRDefault="002B1626" w:rsidP="00166697">
      <w:pPr>
        <w:numPr>
          <w:ilvl w:val="0"/>
          <w:numId w:val="1"/>
        </w:numPr>
        <w:autoSpaceDE w:val="0"/>
        <w:autoSpaceDN w:val="0"/>
        <w:spacing w:after="0" w:line="240" w:lineRule="auto"/>
        <w:ind w:left="708"/>
        <w:jc w:val="both"/>
      </w:pPr>
      <w:r w:rsidRPr="00166697">
        <w:rPr>
          <w:sz w:val="20"/>
          <w:szCs w:val="20"/>
          <w:lang w:val="kk-KZ"/>
        </w:rPr>
        <w:t xml:space="preserve">Кендэл М. Временные ряды. - М.: Финансы и статистика 1981. </w:t>
      </w:r>
    </w:p>
    <w:p w:rsidR="00C41301" w:rsidRDefault="002B1626" w:rsidP="00166697">
      <w:pPr>
        <w:numPr>
          <w:ilvl w:val="0"/>
          <w:numId w:val="1"/>
        </w:numPr>
        <w:autoSpaceDE w:val="0"/>
        <w:autoSpaceDN w:val="0"/>
        <w:spacing w:after="0" w:line="240" w:lineRule="auto"/>
        <w:ind w:left="708"/>
        <w:jc w:val="both"/>
      </w:pPr>
      <w:r w:rsidRPr="00166697">
        <w:rPr>
          <w:sz w:val="20"/>
          <w:szCs w:val="20"/>
          <w:lang w:val="kk-KZ"/>
        </w:rPr>
        <w:t>Ширяев АН. Вероятность. - М.: Наука, 1980</w:t>
      </w:r>
    </w:p>
    <w:sectPr w:rsidR="00C41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F7E01"/>
    <w:multiLevelType w:val="hybridMultilevel"/>
    <w:tmpl w:val="5D888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>
    <w:useFELayout/>
  </w:compat>
  <w:rsids>
    <w:rsidRoot w:val="002B1626"/>
    <w:rsid w:val="00166697"/>
    <w:rsid w:val="002B1626"/>
    <w:rsid w:val="00C41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uiPriority w:val="99"/>
    <w:qFormat/>
    <w:rsid w:val="002B1626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2B1626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Дархан</dc:creator>
  <cp:keywords/>
  <dc:description/>
  <cp:lastModifiedBy>Дархан</cp:lastModifiedBy>
  <cp:revision>3</cp:revision>
  <dcterms:created xsi:type="dcterms:W3CDTF">2014-09-17T18:23:00Z</dcterms:created>
  <dcterms:modified xsi:type="dcterms:W3CDTF">2014-09-17T18:23:00Z</dcterms:modified>
</cp:coreProperties>
</file>